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91" w:rsidRPr="00C15040" w:rsidRDefault="00350991" w:rsidP="00350991"/>
    <w:p w:rsidR="00897272" w:rsidRPr="00B2634B" w:rsidRDefault="006F70D5" w:rsidP="00B2634B">
      <w:pPr>
        <w:rPr>
          <w:rFonts w:eastAsia="Calibri"/>
        </w:rPr>
      </w:pPr>
      <w:r w:rsidRPr="006F70D5">
        <w:rPr>
          <w:rFonts w:eastAsia="Calibri"/>
          <w:noProof/>
        </w:rPr>
        <w:drawing>
          <wp:inline distT="0" distB="0" distL="0" distR="0">
            <wp:extent cx="5400040" cy="774039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7272" w:rsidRPr="00B2634B" w:rsidSect="00EB7B1C">
      <w:headerReference w:type="default" r:id="rId8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B5E" w:rsidRDefault="00EE7B5E">
      <w:r>
        <w:separator/>
      </w:r>
    </w:p>
  </w:endnote>
  <w:endnote w:type="continuationSeparator" w:id="0">
    <w:p w:rsidR="00EE7B5E" w:rsidRDefault="00EE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B5E" w:rsidRDefault="00EE7B5E">
      <w:r>
        <w:separator/>
      </w:r>
    </w:p>
  </w:footnote>
  <w:footnote w:type="continuationSeparator" w:id="0">
    <w:p w:rsidR="00EE7B5E" w:rsidRDefault="00EE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D9668D">
    <w:pPr>
      <w:pStyle w:val="Encabezado"/>
      <w:tabs>
        <w:tab w:val="left" w:pos="180"/>
      </w:tabs>
    </w:pPr>
    <w:r>
      <w:tab/>
    </w:r>
    <w:r>
      <w:tab/>
    </w:r>
  </w:p>
  <w:p w:rsidR="002B7504" w:rsidRDefault="002B7504">
    <w:pPr>
      <w:pStyle w:val="Encabezado"/>
      <w:tabs>
        <w:tab w:val="left" w:pos="180"/>
      </w:tabs>
    </w:pPr>
  </w:p>
  <w:p w:rsidR="003D2C68" w:rsidRDefault="002B7504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668D" w:rsidRDefault="00D9668D">
    <w:pPr>
      <w:pStyle w:val="Encabezado"/>
      <w:tabs>
        <w:tab w:val="left" w:pos="180"/>
      </w:tabs>
    </w:pPr>
  </w:p>
  <w:p w:rsidR="002B7504" w:rsidRDefault="002B7504">
    <w:pPr>
      <w:pStyle w:val="Encabezado"/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F66AA"/>
    <w:multiLevelType w:val="multilevel"/>
    <w:tmpl w:val="AED6CAEA"/>
    <w:lvl w:ilvl="0">
      <w:start w:val="1"/>
      <w:numFmt w:val="lowerLetter"/>
      <w:lvlText w:val="%1."/>
      <w:lvlJc w:val="left"/>
      <w:pPr>
        <w:ind w:left="1125" w:hanging="360"/>
      </w:p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73357B31"/>
    <w:multiLevelType w:val="multilevel"/>
    <w:tmpl w:val="A80C4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5E"/>
    <w:rsid w:val="000F3A2F"/>
    <w:rsid w:val="0013538B"/>
    <w:rsid w:val="00160B56"/>
    <w:rsid w:val="00225E7D"/>
    <w:rsid w:val="002A1949"/>
    <w:rsid w:val="002B7504"/>
    <w:rsid w:val="0034016F"/>
    <w:rsid w:val="00350991"/>
    <w:rsid w:val="003538E3"/>
    <w:rsid w:val="003D2C68"/>
    <w:rsid w:val="00410EAB"/>
    <w:rsid w:val="005E0B5A"/>
    <w:rsid w:val="006212FC"/>
    <w:rsid w:val="006F4B93"/>
    <w:rsid w:val="006F70D5"/>
    <w:rsid w:val="00843BB6"/>
    <w:rsid w:val="00847561"/>
    <w:rsid w:val="00897272"/>
    <w:rsid w:val="0091288C"/>
    <w:rsid w:val="009919A0"/>
    <w:rsid w:val="00B02736"/>
    <w:rsid w:val="00B1000B"/>
    <w:rsid w:val="00B16B47"/>
    <w:rsid w:val="00B2634B"/>
    <w:rsid w:val="00B35CB4"/>
    <w:rsid w:val="00B50DD4"/>
    <w:rsid w:val="00B5325B"/>
    <w:rsid w:val="00BB42E6"/>
    <w:rsid w:val="00BD5E9F"/>
    <w:rsid w:val="00C256DC"/>
    <w:rsid w:val="00C62C1F"/>
    <w:rsid w:val="00D553C5"/>
    <w:rsid w:val="00D9668D"/>
    <w:rsid w:val="00DB7504"/>
    <w:rsid w:val="00DC5FDB"/>
    <w:rsid w:val="00DF1298"/>
    <w:rsid w:val="00EB7B1C"/>
    <w:rsid w:val="00EE7B5E"/>
    <w:rsid w:val="00EF543B"/>
    <w:rsid w:val="00F1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C1DBFC89-A45A-4B3A-8C5E-827499C6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EDA"/>
    <w:pPr>
      <w:widowControl w:val="0"/>
    </w:pPr>
    <w:rPr>
      <w:rFonts w:ascii="CG Times" w:hAnsi="CG Times"/>
      <w:sz w:val="24"/>
      <w:lang w:eastAsia="es-ES"/>
    </w:rPr>
  </w:style>
  <w:style w:type="paragraph" w:styleId="Ttulo1">
    <w:name w:val="heading 1"/>
    <w:basedOn w:val="Normal"/>
    <w:next w:val="Normal"/>
    <w:qFormat/>
    <w:pPr>
      <w:keepNext/>
      <w:widowControl/>
      <w:ind w:left="36"/>
      <w:jc w:val="center"/>
      <w:outlineLvl w:val="0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hAnsi="Times New Roman"/>
      <w:szCs w:val="24"/>
      <w:lang w:val="es-ES_tradnl" w:eastAsia="es-ES_tradnl"/>
    </w:rPr>
  </w:style>
  <w:style w:type="paragraph" w:styleId="Piedepgina">
    <w:name w:val="footer"/>
    <w:basedOn w:val="Normal"/>
    <w:pPr>
      <w:widowControl/>
      <w:tabs>
        <w:tab w:val="center" w:pos="4252"/>
        <w:tab w:val="right" w:pos="8504"/>
      </w:tabs>
    </w:pPr>
    <w:rPr>
      <w:rFonts w:ascii="Times New Roman" w:hAnsi="Times New Roman"/>
      <w:szCs w:val="24"/>
      <w:lang w:val="es-ES_tradnl" w:eastAsia="es-ES_tradnl"/>
    </w:r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F10ED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10EDA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GENERAL\PLANTILLAS\Plantillas%20DOCS\PROEXCA_PLANTILLA%20USO%20EXTERNO%20ADMINISTRACI&#211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PROEXCA_PLANTILLA USO EXTERNO ADMINISTRACIÓN.dotx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PAGO</vt:lpstr>
    </vt:vector>
  </TitlesOfParts>
  <Company>PROEXCA</Company>
  <LinksUpToDate>false</LinksUpToDate>
  <CharactersWithSpaces>2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PAGO</dc:title>
  <dc:subject/>
  <dc:creator>Inés Zarate</dc:creator>
  <cp:keywords/>
  <dc:description/>
  <cp:lastModifiedBy>Jose Gregorio Rodríguez</cp:lastModifiedBy>
  <cp:revision>3</cp:revision>
  <cp:lastPrinted>2023-09-19T11:21:00Z</cp:lastPrinted>
  <dcterms:created xsi:type="dcterms:W3CDTF">2023-10-16T13:11:00Z</dcterms:created>
  <dcterms:modified xsi:type="dcterms:W3CDTF">2023-10-23T11:10:00Z</dcterms:modified>
</cp:coreProperties>
</file>